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tych, którzy szukają ich duszy, i w rękę Nebukadnesara, króla Babilonu, i w rękę jego sług, lecz potem będzie zamieszkały, jak za dni dawnych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chcą pozbawić ich życia, i w rękę Nebukadnesara, króla Babilonu, i w rękę jego sług. Ale potem Egipt będzie zamieszkały, jak za dawnych dni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ręce Nabuchodonozora, króla Babilonu, i w ręce jego sług. Lecz potem będzie zamieszkały jak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w rękę tych, którzy szukają duszy ich, to jest w rękę Nabuchodonozora, króla Babilońskiego, i ręką sług jego; lecz potem mieszkać w nim będą, jako za dawnych dni,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w ręce szukających dusze ich i w ręce Nabuchodonozora, króla Babilońskiego, i w ręce sług jego. A potym mieszkać w nim będą jako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zatem w ręce tych, co nastają na ich życie, w ręce Nabuchodonozora, króla babilońskiego, i w ręce jego sług. Później jednak będzie on zamieszkały jak przedtem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rękę Nebukadnesara, króla babilońskiego, i w ręce jego sług, lecz potem będzie zamieszkały jak za dni dawnych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tych, którzy czyhają na ich życie, w ręce Nebukadnessara, króla Babilonu oraz w ręce jego sług. Potem znów będzie zamieszkany jak za dawnych dni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króla babilońskiego Nabuchodonozora i jego sług, czyhających na ich życie. Potem jednak Egipt znów się zaludni jak za dawnych dni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moc tych, co na ich życie nastają, i w ręce króla babilońskiego Nebukadnezara, i w moc jego sług. Ale później [znowu] będzie zamieszkany - jak za dawnych dni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rękę tych, którzy czyhają na ich życie, w rękę Nabukadrecara, króla Babelu, i w rękę jego sług. Lecz potem spokojnie zamieszka, tak, jak za dawnych dni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wydam ich w rękę tych, którzy nastają na ich duszę, i w rękę Nebukadreccara, króla Babilonu, i w rękę jego sług; a potem będzie zamieszkany jak za dawnych dniʼ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2024-04-29T02:38:09Z</dcterms:modified>
</cp:coreProperties>
</file>