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 moim obliczem w tym domu, który jest nazwany moim imieniem, i mówicie: Jesteśmy ocaleni! – po to, by popełniać te wszystkie obrzydliwości!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2024-03-28T11:38:59Z</dcterms:modified>
</cp:coreProperties>
</file>