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domu Izraela pustych widzeń i nic nie znaczących zapowiedzi.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żadnego marnego widzenia ani pochlebnej wróżby pośród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marnego widzenia, ani wieszczby pochlebcy w pośrodku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widzenia próżnego ani proroctwa wątpliwego w pośrzodku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wśród pokoleń izraelskich żadnego fałszywego widzenia ani żadnego złudnego proroctwa,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izraelskiego żadnego fałszywego widzenia i żadnej złudnej wróżby.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daremnego widzenia i złudnej wróżby pośród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żadnego fałszywego widzenia ani złudnej przepowiedni pośród ludu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będzie już więcej w Domu Izraela żadnego kłamliwego widzenia i zwodniczej wróżby,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більше ніякого брехливого і чародійного видіння для ласки посеред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Israela nie będzie już żadnego, błahego widzenia, ani też bałamutnej przepowiedni.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Izraela już nie będzie żadnej bezwartościowej wizji ani dwuznacznej wróżby.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2024-05-29T20:58:04Z</dcterms:modified>
</cp:coreProperties>
</file>