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Będę ciął wichrem burz w mym wzburzeniu i będzie ulewny deszcz, w moim gniewie, i (spadną) kamienie gradu w mym wzburzeniu – na zagładę.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JAHWE: Zadmę rozszalałym wichrem w mym wzburzeniu, spuszczę ulewny deszcz w moim gniewie, rzucę kamieniami gradu w mojej furii — wam na zagładę!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tak mówi Pan BÓG: W mojej zapalczywości zburzę ją gwałtownym wiatrem; na skutek mojego gniewu przyjdzie ulewny deszcz i na skutek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oburzenia przyjdzie wielki grad, 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Prztoż tak mówi panujący Pan! Rozwalę ją, mówię, wiatrem wichrowatym w zapalczywości mojej, i deszcz gwałtowny w popędliwości mojej przyjdzie, a kamienie gradowe w rozgniewaniu mojem na zniszczenie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Bóg: I uczynię, że wywrze wiatr burzej w zagniewaniu moim i deszcz zalewający będzie w zapalczywości mojej a kamienie wielkie w gniewie na zniszczenie.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tak mówi Pan Bóg: W zapalczywości mojej sprowadzę wicher gwałtowny, spadnie deszcz ulewny na skutek mojego gniewu i grad na skutek mego oburzenia, by wszystko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Pan: W swojej zapalczywości rozpętam huragan i w moim gniewie spadnie ulewny deszcz i gruby grad na zagładę.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W Moim oburzeniu wzbudzę gwałtowny wiatr, przez Mój gniew spadnie ulewny deszcz i w Mojej zapalczywości grad na zniszczenie.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BÓG: Z powodu mojego oburzenia wywołam gwałtowny wiatr, z powodu mojego gniewu sprowadzę ulewny deszcz i w mojej zapalczywości - grad niosący zniszczenie.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Jahwe: W złości mojej rozpętam wiatr gwałtowny, w moim gniewie sprowadzę ulewny deszcz, a w mej złości przyjdzie wielki grad na zniszczenie.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І нашлю нищівний вітер з люттю, і буде дощ, що топить у моїм гніві, і наведу каміння, яким стріляється в гніві на викінчення,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WIEKUISTY: Oto w Mym oburzeniu wyprowadzę gwałtowny wicher, w Moim gniewie przyjdzie ulewny deszcz, a bryły gradu w zapalczywości – w celu doszczętnego zniszczenia!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rzekł Wszechwładny Pan, JAHWE: ʼSprawię w swej złości, że się zerwie podmuch wichrów, a w moim gniewie ześlę zatapiającą ulewę, w złości zaś – bryły gradu ku wytraceniu.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2024-04-27T17:59:32Z</dcterms:modified>
</cp:coreProperties>
</file>