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oglądaliście pustego złudzenia* i nie opowiadaliście kłamliwej wyroczni, gdy mówiliście: Oświadczenie JAHWE – chociaż Ja nie przemówiłem?**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czy to nie były puste urojenia? Czy to nie były fałszywe wyrocznie, gdy zapewnialiście, że JAHWE tak oświadcza? Przecież Ja wam nic nie objawiłem!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złudnego widzenia i nie głosiliście kłamliwej wróżby? Mówicie bowiem: JAHWE mówi, chociaż ja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widzenia marnego nie widzicie, a wieszczby kłamliwej nie opowiadacie? I mówicie: Pan mówił, chociażem Ja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Azaście nie widzenie próżne widzieli a proroctwo kłamliwe mówili? I mówicie: Mówi JAHWE, gdyżem ja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widzeń zwodniczych i nie opowiadaliście proroctw fałszywych, gdy mówiliście: Wyrocznia Pana - a Ja się nie odzywałem?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fałszywych widzeń i nie wypowiadaliście kłamliwych wyroczni, gdy mówiliście: To jest słowo Pana - chociaż Ja nie przemawiałem?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daremnych widzeń i nie wygłaszaliście kłamliwych wróżb, mówiąc: Wyrocznia JAHWE, a Ja nie przemawiałem?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Złudne jednak były wasze widzenia i fałszywe wasze przepowiednie. Mówicie: «Wyrocznia PANA», chociaż Ja nie przemawiałem.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mieliście złudnych widzeń? Nie głosiliście kłamliwych wróżb? Mówicie: Wyrocznia Jahwe, a Ja nie przemawiałem.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брехливе видіння ви побачили і марні чарування ви висказали?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widzieliście marnego widzenia oraz nie wypowiadaliście kłamliwej przepowiedni, a jednak głosiliście: „Orzeczenie WIEKUISTEGO”? A przecież Ja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nieprawdziwa wizja, którą widzieliście, i czyż nie jest to kłamliwa wróżba, którą wypowiedzieliście, mówiąc: ʼTak brzmi wypowiedź JAHWEʼ – podczas gdy ja nic nie mówiłem?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oglądaliście pustego złudzenia : lub:  (1) czy  nie  mieliście  pustego  urojenia; (2) czy nie mieliście pustych uniesień.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Oświadczenie  (…) przemówiłem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2024-04-28T05:43:22Z</dcterms:modified>
</cp:coreProperties>
</file>