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kapłani gwałcą moje Prawo i znieważają moje świętości, nie odróżniają świętego od pospolitego i nie (uczą) rozpoznawać między nieczystym a czystym. Od moich szabatów odwracają ich oczy, tak że jestem wśród nich bezczeszczony.*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10:10&lt;/x&gt;; &lt;x&gt;330 44:23&lt;/x&gt;; &lt;x&gt;290 28:7&lt;/x&gt;; &lt;x&gt;430 3:4&lt;/x&gt;; &lt;x&gt;460 2:4-7&lt;/x&gt;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2024-04-30T08:14:36Z</dcterms:modified>
</cp:coreProperties>
</file>