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cicho, lecz nie urządzaj żałoby po zmarłej. Zawiąż zawój na głowie, włóż na nogi sandały, nie zasłaniaj ust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Zaniechaj zawodzenia, nie urządzaj żałoby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zmarłej; zawiąż sobie zawój, nałóż obuwie na nogi, nie zasłaniaj warg i nie jedz niczyjego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kwilenia, nie czyń żałoby, jako bywa nad umarłym; czapkę twoję włóż na się, a obuwie twoje wzuj na nogi twoje, a nie zasłaniaj warg, a chleba niczyjego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milcząc, żałoby umarłych nie uczynisz, wieniec twój niech cię obwiąże i buty twe będą na nogach twoich ani odzieniem ust zasłaniaj, ani potraw żałujących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milczeniu, nie przywdziewaj żałoby jak po umarłym, zawiąż sobie zawój dokoła głowy, sandały włóż na nogi, nie przysłaniaj brody, nie spożywaj chleba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zmarłym. Zawiąż sobie zawój na głowie, na nogi włóż sandały, nie zasłaniaj swojej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cicho. Nie czyń żałoby po zmarłych. Zawiąż sobie turban, nałóż sandały na swoje nogi, nie zakrywaj sobie brody i nie jedz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milczeniu. Nie urządzaj żałoby po zmarłych. Zawiąż sobie turban, włóż sandały na nogi, nie zakrywaj sobie brody i nie jedz żałobnego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i milcz. Nie urządzaj żałoby [należnej] zmarłym. Zawiąż swój turban, nałóż sobie sandały na nogi, nie zakrywaj sobie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Стогін крови, бедра, є плач. Твоє волосся не буде на тобі сплетене і твоє взуття на твоїх ногах, не будеш потішений їхніми губами і людського хліба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 i nie urządzaj żałoby, jak po umarłym. Nawiąż na siebie twój turban, a twe sandały ubierz na twoje nogi; i nie otulaj się aż po brodę, ani niczyjej stypy nie spożywaj.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bez słów. Nie masz obchodzić żałoby po zmarłych. Zawiąż na sobie swe nakrycie głowy i włóż na nogi swe sandały. I nie zasłaniaj wąsów, i nie jedz chleba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2024-04-30T05:07:23Z</dcterms:modified>
</cp:coreProperties>
</file>