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wiło gniazda przeróżne ptactwo niebios, pod konarami rodził wszelki polny zwierz, a w jego cieniu siadał każdy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uwiło sobie gniazda wszelkie ptactwo niebieskie, pod jego gałęziami rodziły się wszelkie zwierzęta polne i w jego cieniu siadały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gałęziach jego czyniło gniazda wszelakie ptastwo niebieskie, a pod latoroślami jego mnożyły się wszelkie zwierzęta polne, i pod cieniem jego siadały wszystkie narody zacne.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rozciągnął cień swój, na gałęziu jego poczyniło gniazda wszelkie ptastwo powietrzne. A pod gałęziem jego rodziły wszytkie bestie leśne, a pod cieniem jego mieszkała zgraja barzo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uwiły sobie gniazda wszystkie ptaki podniebne, a pod jego gałęziami mnożyły się wszelkie zwierzęta polne, w jego zaś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gnieździły się wszelkie ptaki niebieskie, a pod jego konarami miały swe młode wszelkie zwierzęta polne; w jego cieniu mieszkały gromady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podniebne. Pod jego gałęziami rodziło się wszelkie dzikie zwierzę. W jego cieniu mieszkały wszystkie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powietrzne. Pod jego konarami mnożyły się wszelkie dzikie zwierzęta. W jego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niebieskie. Pod jego konarami rodziły się wszystkie dzikie zwierzęta. W jego cieniu mieszkały wszystkie mnogie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галузках загніздилися всі птахи неба, і під його віттям народилися всі звірі рівнини, в його тіні поселилося все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nieba, pod jego kanarami rozmnażała się wszelka polna dzicz, a pod jego cieniem zamieszkały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konarach wiły gniazda wszelkie latające stworzenia niebios, a pod jego gałęziami rodziły wszelkie dzikie zwierzęta polne i w jego cieniu mieszkały wszystkie ludne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2024-05-01T17:53:01Z</dcterms:modified>
</cp:coreProperties>
</file>