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 tych weź i rzuć je w środek ognia, i spal je w ogniu. Z tego wyjdzie ogień na cały dom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2024-04-27T09:22:05Z</dcterms:modified>
</cp:coreProperties>
</file>