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przyniesiono jeden kamień i położono go na otworze jamy, i opieczętował go król swoim sygnetem i sygnetami swoich dostojników, aby sprawa Daniela nie uległa zmianie.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przyniesiono kamień. Położono go na otworze jamy. Król opieczętował go swoim sygnetem. Dostojnicy — swoimi. Sprawa Daniela miała już nie ulec zmianie.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poszedł do swego pałacu i pościł przez całą noc. Nie dopuścił do siebie niczego, co mogłoby go weselić, i sen odszedł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 król na pałac swój, i przenocował nic nie jadłszy, i nic nie przypuścił przed się, coby go uweselić mogło, tak, że i sen jego odstąpił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król do domu swego, i spał nie wieczerzawszy, i potraw przedeń nie noszono, nadto i sen odstąpił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Przyniesiono kamień i umieszczono w otworze jaskini lwów. Król opieczętował go swoją pieczęcią i pieczęcią swych możnowładców, aby nic nie uległo zmianie w sprawie Daniela.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przyniesiono jeden kamień i położono go na otworze jamy, a król opieczętował go swoim sygnetem i sygnetami swoich dostojników, aby sprawa Daniela nie uległa zmianie.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przyniesiono kamień i zatoczono na otwór jaskini. Król zaś zapieczętował go swoją pieczęcią i pieczęciami swoich dostojników, aby w sprawie Daniela nic nie uległo zmianie.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Przytoczono kamień i zastawiono nim otwór jaskini. Król zapieczętował go swym własnym sygnetem i sygnetem swoich dostojników, tak iż w sprawie Daniela niczego nie można było już zmienić.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Przyniesiono jeden kamień i położono na otworze jamy. Król opieczętował go swoim pierścieniem i pierścieniami swoich książąt, aby nie zmieniła się sprawa Daniela.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принесли камінь і поставили на устя ями, і цар запечатав своїм перстенем і перстенем своїх вельмож, щоб не змінилося діло відносно Даниїла,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odszedł do swojego pałacu i przenocował, nic nie jedząc. Nie dopuścił przed siebie niczego, co mogło by go rozbawić; także odszedł od niego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udał się do swego pałacu i spędził noc, poszcząc, a nie przyniesiono przed niego instrumentów muzycznych i nawet odbiegł go sen.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2024-05-04T21:21:57Z</dcterms:modified>
</cp:coreProperties>
</file>