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wielkością zapragnął zrównać się z księciem zastępu.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sprawą ustało składanie codziennej ofiary, a miejsce świątyni zostało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nawet aż do księcia tego wojska i przez niego została odjęta codzienna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porzucone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aż do książęcia onego wojska wyrósł; bo przezeń odjęta była ustawiczna ofiara, i zarzucone miejsce świątnicy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książęcia siły rozwielmożył się, i odjął od niego ofiarę ustawiczną, i zrzucił miejsce świętynie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dosięgał on niemal Władcy wojska, odjął Mu wieczną ofiarę i zniszczył doszczętnie miejsce Jego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Wmówił w siebie potęgę, jaką ma książę wojsk, tak że odjęta mu została stała codzienna ofiara i zostało zbezczeszczone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nawet Księcia zastępów, pozbawił Go ofiary nieustannej, zbezcześcił miejsce 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też Wodza wojska nieba, odebrał Mu codzienną ofiarę i zniszczył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Urósł aż do Wodza wojska i zabrał Mu nieustanną [ofiarę], a miejsce Jego sanktuarium zostało porzucone.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(буде) аж доки полководець не визволить полон, і через нього жертва була розірвана, і він був і йому щастило, і святе буде спустошене.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nawet na księcia tego wojska; i przez niego została zniesiona ciągłość oraz porzucone miejsce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wywyższał się w pysze aż do Księcia zastępu, a temu odjęto ofiarę ustawiczną i powalono ustalone miejsce jego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2024-04-30T15:59:53Z</dcterms:modified>
</cp:coreProperties>
</file>