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widzeniu, w czasie, gdy patrzyłem, 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zamku w Suzie, leżącej w prowincji Elam. Sam zaś w tym widzeniu znalazłem się nad 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pałacu Suza, który znajdował się w prowincji Elam; zobaczyłem w widzeniu, że jestem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a (gdym to widział, byłem w Susan, mieście głównem, które było w krainie Elam) widziałem, mówię, w widzeniu, gdym był u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moim, gdym był na Susis zamku, który jest w krainie Elam, a widziałem w widzeniu, żem był nad bramą Ulai.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podczas widzenia, zobaczyłem siebie w Suzie, w warowni, która leży w kraju, Elam. Patrzyłem w widzeniu i 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widzeniu, gdy patrzyłem, zdawało mi się, że jestem w twierdzy Suzie w krainie Elam; w widzeniu 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byłem w Suzie, w warowni położonej w prowincji Elam. Zobaczyłem w widzeniu, że znajdowałem się nad kanałem Ulaj,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Suzie, w twierdzy położonej w prowincji Elam. Zobaczyłem, że jestem nad kanałem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 i ujrzałem, że byłem w Suzie na zamku, który znajduje się w prowincji Elamu. Spostrzegłem w widzeniu, że znajdowałem się nad brzegiem [rzeki]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в Сусах в славному (місті), яке є в країні Еламу, і я побачив в видінні і я був на Увалі,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ujrzałem widzenie (a kiedy to widziałem, byłem w Szuszan, głównym mieście, które leży w krainie Elam). Zobaczyłem to widzenie, gdy byłem przy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dostrzegać w wizji; i stało się, gdy widziałem: oto byłem na zamku w Suzie, który jest w prowincji Elam; i dostrzegłem w wizji, że się znalazłem nad szlakiem wodnym Ulaj.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2024-04-30T12:33:43Z</dcterms:modified>
</cp:coreProperties>
</file>