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sąd wzejdzie nad wami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ciosałem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proroków, zabijałem ich słowami moich ust, aby wyszła światłość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słowy ust moich, aby światłość sądów twoich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heblowałem przez proroki, pobiłem je słowy ust moich, a sądy twoje jako światłość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cię przez proroków, słowami ust mych pouczałem, a Prawo moje zabłysło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słowami moich ust, i moje prawo wzeszło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proroków, zabijałem słowami Moich ust, aby Mój wyrok zabłysnął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 i raniłem słowami ust moich. Przeprowadzałem mój sąd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uderzałem [w nich] przez proroków, pouczałem ich słowem ust moich, a Prawo moje objawiło się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пожав ваших пророків, Я їх забив словами моїх уст, і мій суд вийде як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uderzyłem przez proroków, powaliłem ich wyrokami Mych ust; bowiem jak światło, tak musi wzejść Mój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ociosam przez proroków; zabiję ich wypowiedziami swych ust. A sądy nad tobą będą jak wschodzące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2024-04-29T04:59:32Z</dcterms:modified>
</cp:coreProperties>
</file>