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waszym Bogiem, który mieszka na Syjonie, mojej świętej górze. I Jerozolima stanie się święta, a obcy już nie będą przez nią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żem Ja Pan, Bóg wasz, mieszkający na Syonie, górze świętobliwości swojej; a tak Jeruzalem będzie święte, a obcy nie przejdą więcej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poznacie, żem ja JAHWE Bóg wasz, mieszkający na Syjonie, górze świętej mojej. I będzie Jeruzalem święte, a obcy nie przejdą przez nie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poruszą się ludy i przyjdą do Doliny Józafata, bo tam zasiądę, aby sądzić wszystkie okoliczne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musieli poznać, że ja jestem JAHWE, wasz Bóg, przebywający na Syjonie, mojej świętej górze. I Jerozolima stanie się miejscem świętym, a obcy już nie będą przez nią przechodzić.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2024-05-01T01:00:23Z</dcterms:modified>
</cp:coreProperties>
</file>