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góry będą kropić moszczem, pagórki opływać mlekiem i wszystkie strumienie Judy napełnią się wodą, a z domu JAHWE wyjdzie źródło, które nawodni dolinę Sittim.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góry kropić będą moszczem a pagórki opływać mlekiem, i wszystkie strumienie Judzkie będą pełne wody, a z domu Pańskiego wynijdzie źródło, które obleje dolinę Syttym.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będą kropić góry słodkość a pagórki popłyną mlekiem, a wszytkimi strumieńmi pójdą wody, a źrzódło z domu PANskiego wynidzie i obleje potok cierznia.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gdyż nadeszło żniwo! Przyjdźcie, zstąpcie, bo pełna jest prasa; pełne są kadzie, gdyż złość ich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góry ociekać będą słodkim winem, a wzgórza będą opływać mlekiem, wszystkimi zaś łożyskami strumieni w Judzie popłynie woda. I z domu JAHWE wytryśnie źródło, i nawodni Dolinę Akacjową.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2024-05-01T01:34:44Z</dcterms:modified>
</cp:coreProperties>
</file>