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wiosłowali, aby wrócić na ląd, nie byli jednak w stanie, gdyż morze coraz bardziej szalało.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nie chcieli go gubić. Chwycili raczej za wiosła i próbowali dobić do brzegu. Nie byli jednak w stanie. Morze szalało coraz bardziej!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wiosłowali silniej, aby dotrzeć do brzegu, ale nie mogli, bo morze coraz bardziej się burzyło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mężowie robili wiosłami, chcąc się do brzegu dostać, wszakże nie mogli; bo się morze im dalej tem więcej burzyło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robili wiosłami mężowie, aby się wrócili do brzegu, a nie mogli, bo morze szło a burzyło się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wiosłując, usiłowali zawrócić ku lądowi, ale nie mogli, bo morze coraz silniej się burzyło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mężowie wiosłowali, chcąc się dostać do brzegu, nie mogli wszakże, gdyż morze coraz bardziej burzyło się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wiosłowali, aby zawrócić do brzegu, ale im się to nie udało, ponieważ morze podnosiło się i burzyło wokół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żeglarze wiosłowali ze wszystkich sił, aby dotrzeć do lądu. Byli jednak bezsilni, bo morze burzyło się przeciwko nim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mężowie ci chwycili silniej za wiosła, by dotrzeć z powrotem do lądu, ale bezskutecznie, bo wzburzone morze coraz bardziej na nich napierało.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намагалися повернутись до землі і не могли, бо море ішло й ще більше піднімалося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ludzie usiłowali wiosłować, aby się dostać na ląd, ale nie zdołali, gdyż morze burzyło się przeciw nim coraz silniej.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 ci usiłowali przebić się przez nią, aby doprowadzić statek z powrotem do suchego lądu; nie mogli jednak, gdyż morze coraz bardziej się burzyło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2024-04-26T13:53:56Z</dcterms:modified>
</cp:coreProperties>
</file>