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jeszcze między ich zębami, zanim (je) przełknęli, gniew JAHWE zapłonął przeciw ludowi i zadał JAHWE ludowi bardzo mocny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jeszcze między ich zębami, zanim zdołali je przełknąć, JAHWE wystąpił z gniewem przeciw ludowi i zadał mu bardzo bolesny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między ich zębami, jeszcze nieprzeżute, gniew JAHWE zapłonął przeciw ludowi i uderzył go wielką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jeszcze było między zębami ich nie zeżwane, gdy gniew Pański zapalił się na lud, i pobił Pan lud on plagą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mięso było w zębiech ich, ani był ustał takowy pokarm, a oto zapalczywość PANSKA wzruszywszy się na lud, uderzyła ji plagą zbytnie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jeszcze było między ich zębami, jeszcze nie przeżute, gdy już zapalił się gniew Pana przeciw ludowi i uderzył go Pan wielką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jeszcze między ich zębami, zanim zostało ono spożyte, zapłonął gniew Pana przeciwko ludowi. Pan zadał ludowi bardzo ciężki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mięso było między ich zębami, gdy jeszcze nie było przeżute, zapalił się gniew JAHWE przeciw ludowi i dotknął go JAHWE wielką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jeszcze w ustach niezjedzone mięso, gdy wybuchnął przeciwko ludowi gniew JAHWE, który go dotknął wielką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jeszcze w zębach nie pogryzione mięso, gdy gniew Jahwe spadł na lud. Wtedy to Jahwe poraził lud bardzo ciężką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było jeszcze pomiędzy ich zębami, nie pogryzione, gdy gniew Boga zapłonął przeciwko ludowi i Bóg uderzył lud bardzo srogą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мясо було в їхніх зубах, скорше ніж полишило, і Господь розгнівався на нарід, і побив Господь нарід дуже великою пошестю.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jeszcze mięso było w ich zębach, jeszcze nie zostało zżute na lud zapłonął gniew WIEKUISTEGO i WIEKUISTY poraził lud bardzo wielką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było jeszcze między ich zębami, jeszcze nie przeżute, gdy zapłonął przeciwko ludowi gniew JAHWE i JAHWE zaczął uśmiercać lud, urządzając bardzo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2024-05-02T06:56:00Z</dcterms:modified>
</cp:coreProperties>
</file>