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wykuli książęta, wydrążyli wodzowie ludu berłami, swoimi laskami. Z tej pustynnej miejscowości udali się dalej do Matany,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studnia, którą wykopali naczelnicy; wykopali ją dostojnicy ludu wraz z prawodawcą swoimi laskami. A z tej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Mattany;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wykopali ją hetmani ludu z ustawcą zakonu, laskami swojemi. A z tej puszczy ruszyli się do Matana;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wykopały książęta i zgotowali hetmanowie ludu w zakonodawcy i w laskach swoich. Z pustynie do Matany.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książęta, a naczelnicy ludu drążyli berłem i swymi laskami. Z Beer [ruszyli]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Wydrążyli dostojnicy ludu berłem, swoimi laskami. A z tej pustyni Beer poszli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przywódcy, i drążyli przełożeni ludu – berłem i swoimi laskami. Z pustyni przybyli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studni, którą budowali przywódcy, drążyli ją naczelnicy ludu berłem i swymi laskami”. Z Beer ruszyli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wykopali książęta, którą wydrążyli dostojnicy ludu berłem i swymi laskami. Z tej pustyni [Izrael wędrował]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„[To] studnia wykopana przez książęta [Moszego i Aharona], wyżłobiona przez szlachetnych ludu, wyrzeźbiona ich laskami. Od pustyni [otrzymali oni studnię] jako dar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Криницю, її викопали старшини, в камені викопали її царі народів в своїм царстві, коли вони володіли. І від криниці до Мантанаїна.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przywódcy; berłem oraz swoimi laskami wydrążyli ją dostojnicy ludu”. A z tej pustyni poszli do Mathany.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– wykopali ją książęta. Wydrążyli ją dostojnicy ludu, laską rozkazodawcy swą własną laską”. Potem z tego pustkowia dalej do Mattany.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2024-05-26T07:16:47Z</dcterms:modified>
</cp:coreProperties>
</file>