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Bileam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wstał więc rano, osiodłał swoją oślicę i wyruszył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Balaam rano, osiodłał oślicę swoją, i jechał z książęty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Balaam rano i osiodławszy oślicę swą jachał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Bileam rano, osiodłał swoją oślicę i pojechał z książętami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przywódcami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wstał więc rano, osiodłał swoją oślicę i udał się w drogę z dostojnikami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Balaam wstał, osiodłał swoją oślicę i podążył z książętami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wstał rano, osiodłał swoją oślicę i poszedł razem z dostojnikami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вранці, Валаам засідлав свою ослицю, і пішов з старшинами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Bileam wstał z rana, osiodłał swoją oślicę i poszedł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wstał rano, a osiodławszy swoją oślicę, poszedł z książętami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2024-04-28T18:58:54Z</dcterms:modified>
</cp:coreProperties>
</file>