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Moab do starszych Midianu: Wyliżą teraz – ten tłum – wszystko, co nas otacza, jak kiedy byk zlizuje trawę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Moabici mówili też do starszych Midianu: Ten tłum zmiecie wkrótce wszystko, co nas otacza, niczym bydło, które zmiata trawę z łąki. W tym zatem czasie w Moabie panował Balak, syn Sypora.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Moab do starszych Midianu: 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mnóstwo pożre wszystko wokół nas, jak wół pożera trawę na polu. A w tym czasie królem Moabu był Balak, syn Sippora.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Moab do starszych Madyjańskich: Teraz pożre to mnóstwo wszystko, co jest około nas, jako wół pożera trawę polną. A Balak, syn Seforów, był królem Moabskim na on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starszych Madian: Tak wygładzi ten lud wszystkie, którzy w granicach naszych mieszkają, jako zwykł wół trawę aż do korzenia wyjadać. Ten był natenczas królem w 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Moab do starszych spośród Madianitów: Teraz to mnóstwo pożre wszystko wokół nas, jak wół żre trawę na polu. Wówczas królem Moabu był Balak, syn Sippora.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Moabici do starszych midiańskich: Teraz to mnóstwo pożre wszystko wokoło nas, jak wół pożera trawę na polu. A w tym czasie królem Moabu był Balak, syn Syppora.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Moabici do starszyzny Madianitów: Teraz to zgromadzenie pożre wszystko dookoła nas, jak wół pożera trawę z pola. A Balak, syn Sippora, był wówczas królem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Moabici rzekli do starszyzny Madianitów: „To mnóstwo pożre wokół nas wszystko, jak wół pożera trawę na polu”. W tym czasie królem Moabu był Balak, syn Sippora.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Moabici do starszyzny Midianitów: ”Ten tłum pożre teraz wszystko wokół nas, jak wół pożera ziele polne”. A Balak, syn Cippora, będący podówczas królem 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Moaw powiedział do starszyzny Midjanu: Ta społeczność wymiecie wszystko wokół nas, tak jak byk na polu wyjada trawę. A Balak, syn Cipora, był królem Moawu w tym czasie, [nowo obranym po śmierci Sichona].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Моав старшині Мадіяма: Тепер цей збір виїсть всіх, що довкруги нас, так як теля вилизує зелень на рівнині. І Валак син Сепфора був царем Моава в тім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powiedział do starszych Midjanu: Teraz ten tłum pożre wszystko dokoła nas, jak byk pożera polną trawę. A Balak, syn Cyppora, był wówczas królem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odezwał się Moab do starszych midianickich: ”Oto ten zbór zliże wszystkie nasze okolice, jak byk zlizuje zieleń polną”. A w tymże czasie Balaka syn Cyppora, był królem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2024-04-29T00:45:14Z</dcterms:modified>
</cp:coreProperties>
</file>