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pierwszym,* w czternastym dniu tego miesiąca, (obchodzić będziecie) Paschę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marzec/kwiecień. Święta pielgrzymie były okazją do spotkań w gronie rodziny i przyjaciół, zob. &lt;x&gt;90 20:5-6&lt;/x&gt;; &lt;x&gt;120 4:23&lt;/x&gt;.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12:1-13&lt;/x&gt;; &lt;x&gt;50 16:1-2&lt;/x&gt;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2024-04-29T03:21:08Z</dcterms:modified>
</cp:coreProperties>
</file>