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(więc) sobie miasta dla swoich dzieci i zagrody dla swoich owiec, lecz uczyńcie to, co wyszło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więc sobie miasta dla swoich dzieci i zagrody dla swoich owiec, potem jednak postąpcie tak, jak przyrzekliście!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waszych dzieci i zagrody dla waszych owiec; uczyńcie to, co wyszło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Budujcież tedy miasta dziatkom waszym, i obory bydłu waszemu, a co wyszło z ust waszych,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budujcie miasta dziatkom waszym i owczarnie, i chlewy owcam i dobytkom waszym, a to, coście obiecali, wypełńcie.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rodzin waszych i zagrody dla waszych stad, ale spełnijcie również to, co przyrzekliście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sobie miasta dla waszych dzieci i zagrody dla waszych owiec, lecz uczyńcie i to, co wyszło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sobie miasta dla waszych dzieci i zagrody dla waszych trzód, ale spełnijcie także to, co sami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waszych rodzin i zagrody dla trzód, ale spełnijcie to, co sami przyrzekliście”.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osiedla dla swych rodzin i zagrody dla owiec, ale wypełnijcie to, co obiecaliście.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Zbudujcie miasta dla waszych dzieci i zagrody dla waszych owiec i uczyńcie to, co wypowiedziały wasze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збудуєтє собі самим міста для вашого маєтку і огорожі для вашого скота, і вчинете те, що вийшло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sobie miasta dla waszych dzieci i zagrody dla waszych stad, ale co wyszło z waszych ust – to spełnijcie.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sobie miasta dla swoich maleństw i kamienne zagrody dla swych trzód, a co wyszło z waszych ust, to macie uczynić”.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2024-04-27T16:18:03Z</dcterms:modified>
</cp:coreProperties>
</file>