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 i żony, nasz dobytek i całe bydło zostawimy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trzody i całe nasze bydło pozostaną tu, w miastach Gileadu;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nasze, i żony nasze, stada nasze, i wszystkie bydła nasze, zostaną tu w mieściech Galaadzkich;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 i niewiasty, i bydła, i dobytki zostawiemy w miastach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wszystko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bydło pozostaną tutaj,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całe nasze bydło pozostanie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synowie i nasze żony, nasze stada i nasz dobytek pozostanie tam, w miastach Giladu.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маєток і наші жінки і ввесь наш скот будуть в містах Ґалааду,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maleństwa, nasze żony, nasze stada oraz wszystkie nasze zwierzęta domowe pozostaną tam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2024-04-27T18:18:37Z</dcterms:modified>
</cp:coreProperties>
</file>