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77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Abarym, położyli się obozem w Dybon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Jeabarim rozbili namioty w Dibongad.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Ijjim i rozłożyli się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Ijje, i stanęli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Ijej i obozowali w Diwon 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Ґаї і отаборилися в Девоні Ґада.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Ije i stanęli obozem w Dybon–Gad.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Ijjim i rozłożyli się obozem w Dibon-Gad.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2024-03-28T19:17:17Z</dcterms:modified>
</cp:coreProperties>
</file>