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plemię synów Rubena według domu swych ojców i plemię synów Gada według domu swych ojców, i połowa plemienia Manassesa objęły swoje dziedzictwo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plemię Rubena według swoich rodów, plemię Gada według swoich rodów i połowa plemienia Manassesa objęły już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pokolenie synów Rubena według domów swych ojców i pokolenie synów Gada według domów swych ojców już otrzymały swoje dziedzictwo i połowa pokolenia Manassesa już otrzymała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wzięło pokolenie synów Rubenowych według domów ojców swych, i pokolenie synów Gadowych według domów ojców swych, i połowa pokolenia Manasesowego wzięli dziedzictwo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pokolenie synów Ruben według domów swoich i pokolenie synów Gad według liczby rodów, połowica też pokolenia Manasse,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bowiem Rubenitów otrzymało już posiadłość dla swoich rodzin, podobnie pokolenie Gadytów i połowa pokolenia Manassesa. Oni otrzymali już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plemię synów Rubena według swych rodów i plemię synów Gada według swych rodów, i pół plemienia Manassesa wzięły już swoje dziedzictwo;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Rubenitów bowiem otrzymało już posiadłość dla swoich rodów, podobnie plemię Gadytów i połowa plemienia Manassesa. Oni przejęli już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Gadytów, Rubenitów i połowa plemienia Manassesa otrzymały już bowiem dziedzictwo dla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Rubenitów bowiem otrzymało [już posiadłość] dla swoich rodów, podobnie pokolenie Gadytów i połowa pokolenia Manassego otrzymały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plemię potomków Reuwena według domów ich ojców i plemię potomków Gada według domów ich ojców, i połowa plemienia Menaszego [już] objęły swoje 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взяло племя синів Рувима і племя синів Ґада за домами їхніх батьків, і половина племени Манассії одержали своє насліддя,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pokolenie synów Reubena, według swych domów rodowych i pokolenie synów Gada, według swych domów rodowych, i połowa pokolenia Menaszy te wzięły swój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plemię synów Rubenitów według domu ich ojców i plemię synów Gadytów według domu ich ojców już wzięły, pół plemienia Manassesa też już wzięło swoje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2024-05-02T19:30:11Z</dcterms:modified>
</cp:coreProperties>
</file>