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miesiąca,* stało się przez proroka** Aggeusza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miesiącu Tiszri, wg kalendarza juliańskiego, 17 października 520 r. p. Chr. Był to siódmy dzień Święta Namiotów (zob. &lt;x&gt;40 29:32-34&lt;/x&gt;). Zbiegł on się z datą o 440 lat wcześniejszą (960 r. p. Chr.), kiedy to Salomon ukończył pierwszą świątynię (&lt;x&gt;110 6:38&lt;/x&gt;;&lt;x&gt;110 8:2&lt;/x&gt;).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proroka MurXII.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2024-04-27T18:42:37Z</dcterms:modified>
</cp:coreProperties>
</file>