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niesie poświęcone mięso zawinięte w skraj swojej szaty. Niosąc je, dotyka tym skrajem chleba, czegoś gotowanego, wina, oliwy lub innego pokarmu. Czy rzecz dotknięta staje się przez to poświęcona?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niósł poświęcone 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połę swojej szaty, a połą dotknął chleba, potrawy, wina, oliwy lub jakiegokolwiek pokarmu, czy to stałoby się poświęcone? Odpowiedzieli kapłani: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Pytaj się teraz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Pytaj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poświęcone mięso w róg swej szaty i dotknął tą szatą chleba albo gotowanej strawy, albo wina bądź oliwy, albo w ogóle jakiegoś pokarmu, czy wówczas będzie on poświęcony? Na to kapłani odrzekli: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w podołku swojej szaty i dotknie swoim podołkiem chleba albo gotowanej potrawy, albo wina, albo oliwy, albo jakiegokolwiek pokarmu, to czy ten staje się wtedy poświęcony? Kapłani odpowiedzieli, mówiąc: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w połę swojej szaty poświęcone mięso i dotknął tą szatą chleba lub gotowanej potrawy, wina, oliwy albo w ogóle jakiegoś pokarmu, to czy stanie się to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zawinięte w swoje ubranie i dotknie tym ubraniem chleba albo gotowanej potrawy, albo wina czy oliwy, albo w ogóle jakiegoś pokarmu, to czy wtedy staje się on poświęcony?”. Kapłani odpowiedzieli: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niesie poświęcone mięso owinięte w połę swego płaszcza, a dotknie tą połą chleba, jakiejś gotowanej strawy, wina lub oliwy albo jakiejkolwiek innej potrawy - czy to, [czego dotknął], zostanie poświęcone?” Kapłani odpowiedzieli: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людина візьме святе мясо на край своєї одежі і доторкнеться край його одежі хліба, чи печеного, чи вина, чи олії, чи всякої їжі, чи воно освятиться? І священики відповіли і сказали: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niesie poświęcone mięso w podołku swojej odzieży, a potem dotyka się tą połą chleba, potrawy, wina, oliwy, albo jakiegokolwiek pokarmu. Czy przez to został on poświęcony? A odpowiadając,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mężczyzna niesie święte mięso zawinięte w połę swej szaty i tą połą dotknie chleba lub gotowanej potrawy, lub wina, lub oliwy, lub jakiegokolwiek pokarmu – czy stanie się to święte? ” ʼ ”A kapłani, odpowiadając, rzekli: ”Nie!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2024-04-27T17:22:18Z</dcterms:modified>
</cp:coreProperties>
</file>