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zapytałem: Co oni przyszli czynić? I odpowiedział: To są rogi, które rozproszyły Judę, tak że nikt nie mógł podnieść swojej głowy. Dlatego oni przyszli, aby je przestraszyć i strącić rogi tych narodów,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podniosły swoje rogi przeciwko ziemi Judy, aby ją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Cóż ci idą czynić? I odpowiedział, mówiąc: Teć są rogi, które rozrzuciły Judę, tak, iż żaden nie mógł podnieść głowy swojej; przetoż ci przyszli, aby je przestraszyli, i strącili rogi tych narodów, które podniosły róg przeciwko ziemi Judzkiej, aby ją rozrzuciły.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Co ci idą czynić? Odpowiedział mówiąc: Te są rogi, które rozmiotały Judę, każdego z osobna, i żaden z nich nie podniósł głowy swej; i przyszli ci odstraszyć je, aby zrzucili rogi narodów, które podniosły róg na ziemię Judzką, aby ją rozproszyły.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Do jakiej pracy oni śpieszą? - odpowiedział: Tamte rogi przygniotły Judę, tak iż nikt nie mógł podnieść głowy, ci zaś przyszli, aby napełnić je trwogą i strącić rogi narodów, które powstały przeciw ziemi judzkiej, aby ją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”Co oni przychodzą zrobić? ”A on przemówił do mnie: ”To rogi, które rozproszyły Judę do tego stopnia, że już nikt nie podniósł głowy; ci drudzy zaś przyjdą przyprawić ich o drżenie, postrącać rogi narodów, które podnoszą róg przeciw ziemi judzkiej, by ją rozproszyć”.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2024-04-25T07:18:52Z</dcterms:modified>
</cp:coreProperties>
</file>