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arcykapłanie Jozue! Niech też posłuchają twoi towarzysze, którzy przed tobą zasiadają, ci ludzie bowiem są znakiem, że oto sprowadzam mojego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teraz, Jozue, najwyższy kapłanie, ty i twoi towarzysze, którzy siedzą przed tobą. Są oni bowiem jakby ludźmi niezwykłymi, gdyż oto przywiodę swojego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tedy teraz, Jesue, kapłanie najwyższy! ty i towarzysze twoi, którzy siedzą przed tobą: Aczkolwiek ci mężowie są dziwem, wszakże oto Ja przywiodę sługę mego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Jezusie, kapłanie wielki, ty i przyjaciele twoi, którzy mieszkają przed tobą, bo są mężowie znaczący przyszłe rzeczy. Bo oto ja PRZYWIODĘ SŁUGĘ MEGO - WSCHODZĄCEGO.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Arcykapłanie Jozue, słuchaj, ty i twoi towarzysze, którzy są twoimi doradcami, gdyż przez tych mężów spełni się cudowna obietnica, albowiem ześlę sługę mego -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arcykapłanie Jozue, ty i twoi towarzysze, którzy siedzą przed tobą. Są oni mężami dobrej zapowiedzi, że oto Ja przywiodę swego sługę,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arcykapłanie Jozue, ty i twoi towarzysze, którzy siedzą przed tobą! Oni są ludźmi, przez których spełni się obietnica, ponieważ poślę Mojego sługę,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Jozue, najwyższy kapłanie, ty i twoi przyjaciele siedzący przed tobą, gdyż oni są znakiem tej zapowiedzi: Ja sprawię, że przyjdzie mój sługa,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arcykapłanie Jozue, ty i twoi towarzysze, siedzący przed tobą, gdyż jesteście mężami, którzy są znakiem: Oto Ja sprawię, że przyjdzie sługa mój - ”Latorośl”.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послухай, Ісусе, великий священику, ти і твої ближні, що сидять перед твоїм лицем, томущо ви мужі чаклуни. Томущо ось Я веду мого раба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słuchaj, Jezusie, arcykapłanie, ty oraz twoi towarzysze, którzy siedzą przed tobą – gdyż to są mężowie zapowiedzi – że oto sprowadzę Pęd,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ʼSłuchaj, proszę, arcykapłanie Jozue, ty i twoi towarzysze, którzy siedzą przed tobą, gdyż są mężami służącymi za prorocze znaki; bo oto wprowadzam mego sługę – Latorośl!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2024-04-29T04:08:38Z</dcterms:modified>
</cp:coreProperties>
</file>