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stworzył?* Dlaczego oszukujemy** – każdy swego brata, aby bezcześcić przymierze naszych ojców?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nie mamy jednego Ojca? Czy nie jeden Bóg nas stworzył? Dlaczego więc oszukujemy — każdy swego brata, bezczeszcząc w ten sposób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mamy wszyscy jednego ojca? Czy nie stworzył nas jeden Bóg? Czemu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zdradza swego brata, naruszając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ojciec jest nas wszystkich? Izali nie jaden Bóg stworzył nas? Czemuż tedy brat zdradza brata swego, gwałcąc przymierze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jeden ociec wszytkich nas? Izali nie jeden Bóg stworzył nas? Czemuż tedy gardzi każdy z nas bratem swoim, gwałcąc przymierze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wszyscy jednego Ojca? Czyż nie stworzył nas jeden Bóg? Dlaczego oszukujemy jeden drugiego, znieważając przymierze naszych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jeden Bóg nas stworzył? Dlaczego oszukujemy się wzajemnie i bezcześcimy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jedyny Bóg nas stworzył? Dlaczego mamy się sprzeniewierzać jedni drugim, znieważając przymierze naszych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wszyscy jednego Ojca? Czy nie stworzył nas jeden Bóg? Dlaczego oszukujemy się wzajemnie i znieważamy przymierze, które Bóg zawarł z naszymi przodkami?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mamy wszyscy jednego Ojca? Czyż nie stworzył nas jeden Bóg? Czemuż tedy jeden sprzeniewierza się drugiemu i naruszamy świętość Przymierza ojców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один Бог вас створив? Чи не один батько в вас усіх? Як то, що ви оставили кожний свого брата, щоб опоганити завіт ваших батьків?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wszyscy mamy jednego Ojca? Czy nie stworzył nas jeden Bóg? Czemu brat sprzeniewierza się bratu, znieważając przymierze naszych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wszyscy nie mamy jednego ojca? Czyż nie stworzył nas jeden Bóg? Czemuż to wobec siebie nawzajem postępujemy zdradziecko, bezczeszcząc przymierze naszych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31:15&lt;/x&gt;; 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Bo, tj. waw (</w:t>
      </w:r>
      <w:r>
        <w:rPr>
          <w:rtl/>
        </w:rPr>
        <w:t>ו</w:t>
      </w:r>
      <w:r>
        <w:rPr>
          <w:rtl w:val="0"/>
        </w:rPr>
        <w:t>) wyjaśniające.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2024-04-29T07:35:41Z</dcterms:modified>
</cp:coreProperties>
</file>