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to druga (rzecz), którą czynicie: Okrywacie łzami ołtarz JAHWE w płaczu i westchnieniach,** że nie ma już (z Jego strony) zwracania się ku ofierze i przyjmowania (darów) dobrej woli z waszych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porzuciliście, ἐγκατελίπετε.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2024-04-29T07:44:20Z</dcterms:modified>
</cp:coreProperties>
</file>