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– mówi JAHWE. I mówicie: Co zostało przez nas powiedziane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— mówi JAHWE. Pytacie zaś: A co takiego wypowiadamy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są wasze słowa przeciwko mnie, mówi JAHWE. Wy jednak mówicie: Cóż powiedzieliśmy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Zmocniły się przeciwko mnie słowa wasze, mówi Pan; wszakże mówicie: Cóżeśmy mówili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Zmogły się na mię słowa wasze,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przykre stały się wasze mowy przeciwko Mnie - mówi Pan. Wy zaś pytacie: Cóż takiego mówiliśmy między sobą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są wasze słowa przeciwko mnie - mówi Pan - a wy mówicie: Cóż to takiego mówiliśmy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słowa przeciwko Mnie były mocne − mówi JAHWE − wy jednak pytacie: Co takiego mówiliśmy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mowy przeciwko Mnie są zuchwałe - mówi JAHWE. A wy pytacie: „Cóż takiego mówiliśmy przeciwko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 są wasze mowy przeciwko mnie - mówi Jahwe - a wy pytacie: ”Cośmy takiego mówili między sobą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Тяжкими ви Мені зробили ваші слова, говорить Господь, і ви сказали: В чому ми говорили проти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Ciężkie były wasze mowy przeciwko Mnie – mówi WIEKUISTY, a powiadacie: W czym się zmawialiśmy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”Mocne były wasze słowa przeciwko mnie” – rzekł JAHWE. Wy zaś powiedzieliście: ”Co mówiliśmy między sobą przeciwko tobie?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2024-04-28T13:52:58Z</dcterms:modified>
</cp:coreProperties>
</file>