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nieczysty duch wyszedłby z ― człowieka, przechodzi na bezwodne miejsca szukając odpoczynku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duch nieczysty wyjdzie z człowieka, przemierza miejsca bezwodne w poszukiwaniu odświeżenia, lecz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nieczysty duch wyjdzie z człowieka, przechodzi przez bezwodne miejsca, szukając wypoczynku,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przemierza bezwodne miejsca w poszukiwaniu wytchnienia. Lecz gdy go nie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wychodzi z człowieka, przechadza się po miejscach bezwodnych, szukając odpoczynku,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nieczysty duch od człowieka wychodzi, przechadza się po miejscach suchych, szukając odpocznienia,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nieczysty duch wynidzie od człowieka, chodzi po miejscach suchych, szukając odpoczynienia, a nie 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opuści człowieka, błąka się po miejscach bezwodnych, szukając spoczynku,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duch nieczysty wyjdzie z człowieka, wędruje po miejscach bezwodnych, szukając ukojenia, ale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pustyni i szuka spoczynku, a gdy go nie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opuści człowieka, błąka się po pustyni i szuka tam odpoczynku, ale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krąży po pozbawionych wody miejscach i szuka ochłody, a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demon opuści człowieka, błąka się po pustyni, ale nie może znaleźć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miejscach bezwodnych, szukając odpoczynku, lecz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нечистий дух вийде з людини, то блукає безводними місцями, шукаючи відпочинку, але не знаходить.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ten nie oczyszczony duch wyszedłby od tego człowieka, przechodzi przez-z bezwodnych właściwych miejsc szukając przez zaprzestanie wzniesienia do źródła w górze, i nie znajduje.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nieczysty duch wyjdzie z człowieka, przechodzi przez bezwodne miejsca szukając odpoczynku,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wychodzi z człowieka, wędruje przez pustynną okolicę w poszukiwaniu wytchnienia i nie znajduje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duch nieczysty wyjdzie z człowieka, przemierz spieczone okolice w poszukiwaniu miejsca odpoczynku i żadnego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—Gdy demon wyjdzie z człowieka, błąka się po pustkowiach, szukając wytchnienia, ale go tam nie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2024-04-28T18:02:11Z</dcterms:modified>
</cp:coreProperties>
</file>