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siostry nie mieszkają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wszystkie nie są wśród nas? Skąd więc on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 izali wszystkie u nas nie są? Skądże tedy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jego, aza nie wszytkie u nas są? Skądże tedy temu to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czy nie żyją wszystkie u nas? Skądże więc u 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siostry jego, czyż nie są wszystkie u nas? Skąd ma tedy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wszystkie Jego siostry nie są wśród nas? Skąd więc u Niego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siostry mieszkają wśród nas. Skąd więc ma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nie ma u nas wszystkich Jego sióstr? Skąd więc w Nim to wszystko!?”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jego siostry też są wśród nas. Skąd więc to wszystko wzięło się u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wszystkie jego siostry nie żyją wśród nas? Skądże więc u Niego to wszystko się bierze?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Його сестри не всі між нами? Тож звідки у Нього це все?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 czyż nie wszystkie istotnie intymnie do nas są? Skąd w łączności z tym więc temu właśnie sprawy te właśnie wszystkie?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czyż nie wszystkie są u nas? Skąd więc, ten ma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wszystkie nie mieszkają wśród nas? Skąd więc bierze to wszystko?".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siostry, czy nie są wszystkie u nas? Skąd więc u niego to wszystko?”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jego siostry tu są?! Skąd się więc u niego to wszystko wzięło?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2024-04-27T17:03:51Z</dcterms:modified>
</cp:coreProperties>
</file>