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wieczór gdy stał się była łódź na środku morza i On sam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łódź była na środku morza, On sam zaś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wieczór (gdy stał się), była łódź na środku - morza, i on sam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wieczór gdy stał się była łódź na środku morza i On sam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nastał wieczór, łódź była na środku jeziora, a On sam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nastał wieczór, łódź znajdowała się na środku morza, a 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była łódź w pośród morza, a on sam był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w wieczór, była łódź w pośrzodku morza, a on sam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zapadł, łódź była na środku jeziora, a On sam jeden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łódź była na pełnym morzu, a On sam był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 wieczór, łódź była na środku jeziora, a On sam został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zapadł wieczór, łódź była na środku jeziora, a On sam pozostał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zapadł wieczór, łódź znajdowała się na środku jeziora, a On sam został na lądzie.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Wieczór już zapadł, gdy łódź była na środku jeziora. Tylko Jezus został na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łódź była na pełnym morzu, a On sam jeden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настав вечір, човен був серед моря, а він сам - один на суходолі.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następstwie późnej pory stawszej się był statek w środku morza i on wyłącznie jedyny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łódź była na środku morza, a on sam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zapadła noc, łódź była już na jeziorze, a On sam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już wieczór; łódź znajdowała się pośrodku morza, on zaś był sam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zmrok i Jezus był zupełnie sam. Tymczasem uczniowie wiosłowali, płynąc łodzią przez środek jeziora.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2024-04-29T01:57:15Z</dcterms:modified>
</cp:coreProperties>
</file>