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nic nie brali na drogę oprócz laski – ani chleba, ani torby podróżnej, ani miedziaka w trzosie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zabierali w drogę, jeśli nie laskę jedynie, nie chleb, nie torbę, nie w pasie miedź*;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aby niczego braliby w drogę jeśli nie laskę jedynie nie torbę nie chleb nie w pasie miedź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Pieniądze. Całość składniej..ani... ani... ani...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2024-04-28T20:28:09Z</dcterms:modified>
</cp:coreProperties>
</file>