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9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naszych wrogów* i z ręki wszystkich, którzy nas nienawidzą,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wybawienie od wrogów naszych i z ręki wszystkich nienawidzących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naszych wrogów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 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wybawi od naszych nieprzyjaciół i z ręki wszystkich, którzy nas nienawidzą;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im miał dać wybawienie od nieprzyjaciół naszych i z ręki wszystkich, którzy nas nienawidzili;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nieprzyjaciół naszych i z ręki wszytkich, którzy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 wybawi od nieprzyjaciół i z ręki wszystkich, którzy nas nienawidzą;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wrogów naszych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 wybawi od nieprzyjaciół i z rąk wszystkich prześladowców,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 wybawi od naszych wrogów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Ratunek przed naszymi wrogami i przed ręką wszystkich, którzy nas nienawidzą;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uwolnił od wrogów i wyrwał z rąk prześladowców,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wybawi nas od nieprzyjaciół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визволить нас від наших ворогів та з рук наших ненависників, щоб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środek ocalenia z nieprzyjaciół naszych i z ręki wszystkich wiadomych nienawidzących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naszych nieprzyjaciół oraz z ręki wszystkich, co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będziemy wyswobodzeni od naszych wrogów i z mocy wszystkich, którzy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wybawieniu od naszych nieprzyjaciół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wybawi z rąk naszych wrogów i tych, którzy nas nienawidzą.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8:31&lt;/x&gt;; &lt;x&gt;230 18:49&lt;/x&gt;; &lt;x&gt;230 106:10&lt;/x&gt;; &lt;x&gt;490 1:74&lt;/x&gt;; &lt;x&gt;520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2024-04-27T03:01:51Z</dcterms:modified>
</cp:coreProperties>
</file>