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ubiczowawszy zabiją Go i dnia trzeciego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ubiczowaniu* ** zabiją Go, lecz trzeciego dnia zmartwychwstanie.***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wybatożywszy zabiją go, i dnia trzeciego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ubiczowawszy zabiją Go i dnia trzeciego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ubiczowany i zabity, lecz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Ubiczują go i zabiją, ale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ubiczowawszy zabiją go; ale dnia trzeciego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ubiczowawszy, zabiją go; a dnia trzeciego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ubiczują Go i zabiją, a 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ubiczowawszy, zabiją go, ale dnia trzeciego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ubiczowaniu zabiją Go, lecz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wychłostaniu zabiją Go, lecz trzeciego dnia powstanie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Ubiczują Go i zamordują. Ale trzeciego dnia zmartwychwstanie”.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oni wysmagają go biczami i zabiją. Ale trzeciego dnia wstanie z 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ubiczowawszy Go zabiją. Lecz On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збичувавши, уб'ють його; але третього дня він воскресне.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ubiczowawszy odłączą przez zabicie go, i tym dniem, tym trzecim, stawi się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kiedy go ubiczują zabiją; a trzeciego dnia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gdy Go już ubiczują, zgładzą Go. Ale trzeciego dnia On powstanie".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ubiczowaniu zabiją go, ale on trzeciego dnia powstanie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ubiczują Mnie i w końcu zabiją. Lecz po trzech dniach powrócę do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Biczowanie, μαστιγόω, zadawane było osobie skazanej na śmierć (łac. verberatio): &lt;x&gt;500 19:1&lt;/x&gt;; por. &lt;x&gt;470 20:19&lt;/x&gt;; &lt;x&gt;480 10:34&lt;/x&gt;; &lt;x&gt;490 18:33&lt;/x&gt;. Mateusz i Marek używają słowa φραγελλόω – &lt;x&gt;470 27:26&lt;/x&gt;; &lt;x&gt;480 15:15&lt;/x&gt;.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27:26&lt;/x&gt;; &lt;x&gt;480 15:15&lt;/x&gt;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2024-05-03T19:44:30Z</dcterms:modified>
</cp:coreProperties>
</file>