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4"/>
        <w:gridCol w:w="3119"/>
        <w:gridCol w:w="45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Odszedłszy zaś znaleźli tak jak powiedział im i przygotowali Paschę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Odeszli zatem i zastali tak, jak im powiedział* – i przygotowali Paschę.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Odszedłszy zaś, znaleźli jako rzekł im i przygotowali Paschę.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Odszedłszy zaś znaleźli tak, jak powiedział im i przygotowali Paschę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19:32&lt;/x&gt;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2024-04-27T14:27:30Z</dcterms:modified>
</cp:coreProperties>
</file>