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oni zaś powiedzieli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Gdy was posłałem bez sakiewki, bez torby, bez sandałów,* czy czegoś wam zabrakło? Odpowiedzieli: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wysłałem was bez trzosu. i torby, i sandałów, czy czegoś zbrakło wam?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(oni) zaś powiedzieli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ich: Gdy was posłałem bez sakiewki, bez torby i sandałów, czy czegoś wam zabrakło? Niczego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Gdy was posyłałem bez sakiewki, bez torby i bez obuwia, czy brakowało wam czegoś? A oni odpowiedzieli: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was posyłał bez mieszka, i bez taistry, i bez butów, izali wam czego nie dostawało?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Gdym was posyłał bez mieszka i tajstry, i butów, zali wam czego nie dostawało? A oni rzekli: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Czy brak wam było czego, kiedy was posyłałem bez trzosa, bez torby i bez sandałów? Oni odpowiedzieli: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posłałem bez trzosa, bez torby, bez sandałów, czy brakowało wam czegoś?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na to: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Czy brakowało wam czegokolwiek, gdy was rozesłałem bez sakiewki, bez torby i bez sandałów? Oni odpowiedzieli: Niczego!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„Gdy wysłałem was bez sakiewki, bez torby podróżnej i bez sandałów, czy czegoś wam brakowało?”. Oni odpowiedzieli: „Niczego”.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zabrakło wam czegoś, gdy was posłałem bez trzosa, bez torby i bez sandałów?”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„Niczego”.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Kiedym posyłał was bez mieszka, i tajstry, i obuwia, zali wam czego nie dostawało?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Czy brakowało wam czegokolwiek, kiedy wysłałem was bez sakiewki i bez torby, i bez sandałów? Odpowiedzieli: - Nie,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послав вас без гамана, і без торби, і без взуття, чи чогось вам забракло?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сказали: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Gdy odprawiłem was osobno od sakwy do rzucania pieniędzy i skórzanej torby i podwiązanych sandałów, czy może czegoś niedostatek odczuliście? Ci zaś rzekli: W zupełności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powiedział: Kiedy was posyłałem bez sakiewki, torby i butów, czy czegoś brakowało? A oni powiedzieli: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"Kiedy was wysłałem bez trzosa, torby i butów, czy zabrakło wam kiedy czegoś?" "Niczego" - odrzekli.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nich: ”Kiedy was wysłałem bez sakiewki i torby, i sandałów, czyż wam czegoś brakowało?” Powiedzieli: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wszystkich: —Czy brakowało wam czegoś, gdy bez pieniędzy, bez torby i butów na zmianę wysłałem was, abyście głosili ludziom dobrą nowinę? —Nie, niczego—odpowiedzieli.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10:9-10&lt;/x&gt;; &lt;x&gt;480 6:8&lt;/x&gt;; &lt;x&gt;490 9:3&lt;/x&gt;; &lt;x&gt;490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2024-04-28T07:47:11Z</dcterms:modified>
</cp:coreProperties>
</file>