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2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z nieba* i dodawał Mu 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[Ukazał się zaś mu anioł z nieba umacniając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z nieba umacniając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4:11&lt;/x&gt;;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2024-04-28T07:30:47Z</dcterms:modified>
</cp:coreProperties>
</file>