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 został wtrącony do więzienia z powodu jakichś rozruchów w mieście oraz zabójstwa).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z powodu rozruchu jakiegoś zaszłego w mieście i morderstwa rzucony do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 ten znalazł się w więzieniu z powodu jakichś rozruchów w mieście oraz z powodu zabójstwa).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wtrącony do więzienia za jakiś rozruch wywołany w mieście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dla niejakiego rozruchu w mieście uczynionego, i dla mężobójstwa wsadzony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dla niejakiego rozruchu w mieście uczynionego i dla mężobójstwa posadzon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wtrącony do więzienia za jakieś rozruchy powstałe w mieście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został wtrącony do więzienia z powodu wywołanego w mieście rozruchu i 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on wtrącony do więzienia za wywołanie rozruchów w mieście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on wtrącony do więzienia z powodu wywołanych w mieście zamieszek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wtrącono do więzienia za rozruchy, które wybuchły w mieście, i za morderstwo.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Bar Abba siedział w więzieniu za rozruchy, jakie wywołał w mieście i za zabójstwo.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został osadzony w więzieniu za jakiś rozruch wywołany w mieście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ув'язнений за якийсь заколот у місті і за вбивство.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taki który był przez buntownicze powstanie jakieś stawsze się w tym mieście i morderstwo rzucony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wsadzony do więzienia z powodu jakiejś zwady dokonanej w mieście oraz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 to człowiek, którego wtrącono do więzienia za wywołanie zamieszek w mieście i za zabójstwo).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(którego wtrącono do więzienia za jakąś rebelię wszczętą w mieście i za morderstwo).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Barabasz zaś był uwięziony za wywołanie w Jerozolimie rozruchów oraz za morderstwo.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2024-04-27T16:42:05Z</dcterms:modified>
</cp:coreProperties>
</file>