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1"/>
        <w:gridCol w:w="6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też żołnierze:* A co my mamy czynić? Odpowiedział im: Nikogo nie napastujcie ani fałszywie nie oczerniajcie,** lecz poprzestawajcie na swoim żołdzie.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i służący w wojsku mówiąc: Co mamy uczynić i my? I powiedział im: Nikogo (nie) przetrząsajcie ani (nie) wymuszajcie* i zadowalajcie się żołdami waszymi.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i biorący udział w wojnie mówiąc a my co uczynimy i powiedział do nich nic przetrząsalibyście ani wymuszalibyście i zostańcie zadowolonymi żołdami waszymi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żołnierze pracowali przy celnikach (&lt;x&gt;490 3:13&lt;/x&gt;L.).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23:1&lt;/x&gt;; &lt;x&gt;30 19:11&lt;/x&gt;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donos i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2024-04-29T07:38:37Z</dcterms:modified>
</cp:coreProperties>
</file>