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pijąc* – i mówicie: Oto człowiek: żarłok i pijak, przyjaciel celników i grzeszników.**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pijący, i mówicie: Oto człowiek żarłoczny i pijący wino,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i też mówicie: 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mówicie: Oto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mówicie: Oto człowiek obżerca i pijanica wina,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jedząc i pijąc, a mówicie: Oto człowiek obżerca i winopijca,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Człowieczy: je i pije; a wy mówicie: Oto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mówicie: Oto żarłok i pijak, przyjaciel celników i grzeszników,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wy mówicie: Ten człowiek to żarłok i pijak, przyjaciel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mówicie: «To żarłok i pijak, przyjaciel celników i grzeszników».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to mówicie: To żarłok i pijak,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Przychodzi Syn Człowieczy, je i pije, to mówicie: Patrzcie, jaki żarłok i pijak, zadaje się z ludźmi o złej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który je i pije, a wy mówicie: Oto obżartuch i pijak, przyjaciel celników i 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який їсть і п'є; а ви кажете: цей чоловік ненажера і п'яниця, приятель митників і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wiadomy syn wiadomego człowieka jedzący i pijący, i powiadacie: Zobaczcie-oto jakiś człowiek żarłok i winopijca, przyjaciel dzierżawców poborów z pełnych urzeczywistnień i 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co je i pije, a mówicie: Oto człowiek żarłok i pijanica wina, przyjaciel poborców podatków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mówicie: "Aha! Żarłok i pijak! Przyjaciel celników i 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a mówicie: ʼOto człowiek żarłoczny i oddający się piciu wina, przyjaciel poborców podatkowych i grzeszników!ʼ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7:36&lt;/x&gt;; &lt;x&gt;490 15:1-2&lt;/x&gt;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5:29-30&lt;/x&gt;; &lt;x&gt;490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2024-04-28T06:36:21Z</dcterms:modified>
</cp:coreProperties>
</file>