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w tym mieście pewna kobieta, która prowadziła grzeszne życie. Wiedząc, że Jezus siedzi przy stole w domu faryzeusza, przyniosła alabastrowy flakonik pachnącego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grzesznica, która była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mieście, dowiedziawszy się, że siedzi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faryzeusza, przyniosła alabastrowe naczynie olejku;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grzeszna, dowiedziawszy się, iż siedzi w domu Faryzeuszowym, przyniosła alabastrowy słoik maści;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była w mieście grzesznica, skoro się dowiedziała, iż siedział u stołu w domu Faryzeuszowym, przyniosła alabastr olejku,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prowadziła w mieście życie grzeszne, dowiedziawszy się, że gości w domu faryzeusza, przyniosła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pewna kobieta z tego miasta, grzesznica, dowiedziawszy się, iż zasiada przy stole w domu faryzeusza, przyniosła alabastrowy słoik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znana w tym mieście jako grzesznica, dowiedziała się, że jest On w gościnie u faryzeusza i przyniosła olejek w alabastrowym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znana w mieście jako grzesznica, dowiedziała się, że Jezus przebywa w domu faryzeusza. Przyniosła olejek w alabastrowym flakoniku,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kobieta, która w tym mieście znana była z grzechów, dowiedziała się, że je w domu faryzeusza. Przyniosła alabastrowy flakonik olejku,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jedna kobieta, znana w tym mieście ze złego prowadzenia, dowiedziała się, że Jezus jest w gościnie u faryzeusza; przyniosła ze sobą alabastrową amforę pełną balsamu,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która była w mieście grzesznicą, dowiedziawszy się, że On posila się w domu faryzeusza, przyniosła alabastrowy słoik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Жінка, що була в місті, - грішниця - довідалася, що він при столі в оселі фарисея, принесла в алебастровій посудині миро,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taka która była w tym mieście uchybiająca celu, i poznawszy że z góry na dole leży w domostwie tego farisaiosa, uprowadziwszy jako nagrodę alabastrowe naczynie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co była grzeszną w tym mieście, dowiedziała się, że leży w domu faryzeusza, więc przyniosła alabastrowy słoik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kobieta, mieszkająca w tym mieście, grzesznica, wiedząc, że posila się On w domu owego parusza, przyniosła alabastrowe naczynie z bardzo drogimi wonnościami,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w mieście była znana jako grzesznica, dowiedziała się, że on się ułożył do posiłku w domu faryzeusza, i przyniosła alabastrowe naczynie z wonnym olejkiem,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lekkich obyczajów dowiedziała się o miejscu pobytu Jezusa i weszła tam z butelką bardzo drogiego, wonnego olejku.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2024-04-28T12:28:45Z</dcterms:modified>
</cp:coreProperties>
</file>