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dziwili się wszystkiemu, co czynił, powiedział do swoich uczniów:Włóżcie wy sobie w swoje uszy te słowa: Syn Człowieczy* bowiem ma być wydany**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Włóżcie sobie wy w uszy wasze słowa te, bowiem Syn Człowieka ma wydawanym być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 tego, co wam powiem: 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te słowa do waszych uszu, Syn Człowieczy bowiem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Składajcie wy do uszów waszych słowa te: albowiem Syn człowieczy ma być wydany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 nad wielkością Bożą. A gdy się wszyscy dziwowali wszytkim rzeczom, które czynił, rzekł do uczniów swoich: Kładźcież wy do serc waszych te powieści, abowiem zstanie się, że syn człowieczy będzie wydan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wy sobie dobrze do serca te słowa: 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Nakłońcie uszu swoich do tych słów: Syn Człowieczy będzie wydany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mocno do serca te słowa: Syn Człowieczy zostanie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„Posłuchajcie uważnie tych słów: Syn Człowieczy będzie wydany w ręce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„Przyjmijcie uważnie te oto słowa: Syn Człowieczy odda się w ręce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uważnie tego, co wam powiem. Syn Człowieczy wpadnie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Zapamiętajcie sobie dobrze te słowa: Syn Człowieczy ma być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Вкладіть у вуха свої такі слова: Людський Син має бути виданий у руки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sobie wy do uszu swoich odwzorowane wnioski te właśnie; ten wiadomy bowiem syn tego wiadomego człowieka teraz ma planowo teraz być przekazywany do rąk niewiadomych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włóżcie sobie do waszych uszu te słowa, gdyż Syn Człowieka ma być wydanym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"Słuchajcie bardzo uważnie, co powiem. Syn Człowieczy wkrótce będzie wydany w ręce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”Przyjmijcie te słowa do swych uszu, bo Syn Człowieczy ma być wydany w ręce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—Słuchajcie uważnie: Ja, Syn Człowieczy, zostanę wkrótce wydany w ręce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&lt;x&gt;470 9:6&lt;/x&gt;; &lt;x&gt;470 11:19&lt;/x&gt;; &lt;x&gt;470 16:13&lt;/x&gt;; &lt;x&gt;470 18:11&lt;/x&gt;; &lt;x&gt;470 20:28&lt;/x&gt;; &lt;x&gt;470 24:27&lt;/x&gt;; &lt;x&gt;480 8:38&lt;/x&gt;; &lt;x&gt;490 9:22&lt;/x&gt;; &lt;x&gt;490 18:8&lt;/x&gt;; &lt;x&gt;500 1:51&lt;/x&gt;; &lt;x&gt;500 5:27&lt;/x&gt;; &lt;x&gt;500 6:53&lt;/x&gt;; &lt;x&gt;500 12:23&lt;/x&gt;; &lt;x&gt;500 13:31&lt;/x&gt;; &lt;x&gt;510 7:56&lt;/x&gt;; &lt;x&gt;730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22:6&lt;/x&gt;; &lt;x&gt;490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2024-04-29T00:59:18Z</dcterms:modified>
</cp:coreProperties>
</file>