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nie rozumieli* tej wypowiedzi; była ona przed nimi zakryta,** tak by jej nie pojęli, a bali się pytać Go o (znaczenie) tej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nie rozeznawali rzeczy tej i była zasłonięta od nich, aby nie pojęli jej, i bali się zapytać go o rzecz 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nie rozumieli wypowiedzi tej i była która jest ukryta dla nich aby nie pojęliby jej i bali się zapytać Go o wypowiedź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pojęli, o co chodzi. Sens tych słów był dla nich niejasny, tak by go nie dostrzegli; a o to, co miał na myśli, nie mieli odwagi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tych słów i były one zakryte przed nimi, tak że ich nie pojęli, a bali się go o nie zapytać.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słowa tego, i było zakryte od nich, że go pojąć nie mogli, i nie śmieli go pytać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słowa i zakryte było przed nimi, że go nie pojęli. I bali się pytać go o 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 powiedzenia; było ono zakryte przed nimi, tak że go nie pojęli, a bali się zapytać Go o to powiedzenie.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tego słowa i było ono zakryte przed nimi, tak że nie pojęli go, a bali się go pytać o znaczenie tego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słów, gdyż były one zakryte przed nimi, tak że ich nie pojęli, a bali się zapytać Go o 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tego, co mówił. Było to przed nimi zakryte i nic z tego nie pojęli, a bali się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nie rozumieli tej wypowiedzi; była dla nich zasłonięta, tak że jej nie pojęli, lecz bali się Go zapytać o tę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nie zrozumieli, bo sens tych słów był dla nich ukryty i niepojęty, a bali się go o to pytać.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tych słów; były przed nimi zakryte, aby ich nie pojęli.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розуміли цього, бо були закритими ці слова, щоб збагнути їх. Та боялися запитати його про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nie rozumieli spłynięte wysłowienie czynu to właśnie, i było z boku z przeciwnej strony zasłonięte od nich aby nie spostrzegliby ono, i strachali się wezwać do uwyraźnienia się go około spłyniętego wysłowienia czynu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rozumieli tej sprawy, bo była zasłonięta, z dala od nich, aby jej nie pojęli; a obawiali się zapytać o tą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rozumieli, co miał na myśli. Zostało to przed nimi zakryte, tak że nie pojęli sensu tego, a bali się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dalej nie rozumieli tej wypowiedzi. W gruncie rzeczy była przed nimi zakrytą, żeby jej nie pojęli, oni zaś lękali się go pytać o tę wypowiedź.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jednak nie rozumieli tego, bo było to na razie przed nimi ukryte, a bali się prosić Go o 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9:32&lt;/x&gt;; &lt;x&gt;490 2:50&lt;/x&gt;; &lt;x&gt;500 12:16&lt;/x&gt;; &lt;x&gt;500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2024-04-28T22:29:47Z</dcterms:modified>
</cp:coreProperties>
</file>