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też, że choć do JAHWE, twojego Boga, należą niebiosa i niebiosa niebios, ziemia i wszystko, co ją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do JAHWE, twego Boga, należą niebiosa, niebiosa niebios, ziemia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Pana, Boga twego, są niebiosa, i niebiosa niebios, ziemia i wszystko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Boga twego jest niebo i niebo nieba, ziemia i wszystko, co jest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Pana, Boga twojego, należą niebiosa, 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Pana, twego Boga, należą niebiosa i niebiosa niebios, ziemia i wszystko, co na niej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twego Boga, należą bowiem niebiosa i najwyższe niebiosa, ziemia i wszystko,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JAHWE, twojego Boga, należy niebo i 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własnością Jahwe są niebiosa i niebiosa nad niebiosami, [jak i] ziemia ze wszystkim,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[którego wola jest całkowicie wolna, niczym nie ograniczona, i do którego należą wszystkie] wyższe i niższe niebiosa, ziemia i wszystko, co jest na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Господа Бога твого небо і небо небес, земля і все, що є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WIEKUISTEGO, twojego Boga, są niebiosa i niebiosa niebios, ziemia oraz 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JAHWE, twego Boga, należą niebiosa, niebiosa niebios, ziemia i wszystko, co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2024-04-28T07:17:13Z</dcterms:modified>
</cp:coreProperties>
</file>