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 dla ciebie swój skarbiec dobra, niebiosa, aby dawać deszcz twojej ziemi we właściwym mu czasie i aby błogosławić całe dzieło twojej ręki, tak że będziesz mógł pożyczać licznym narodom, lecz ty sam nie będziesz się zapożyczał.*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15:6&lt;/x&gt;; &lt;x&gt;50 23:19-20&lt;/x&gt;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2024-04-28T07:40:58Z</dcterms:modified>
</cp:coreProperties>
</file>