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— i to na całym swym obszarze — lecz oliwą się nie namaścisz, bo twe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swoich granicach, lecz nie namaścisz się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Oliwnego drzewa dosyć mieć będziesz po wszystkich granicach twoich, a oliwą mazać się nie będziesz; bo opadają oliwki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mieć będziesz we wszech granicach twoich, a oliwą się mazać nie będziesz: bo opadają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posiadał we wszystkich swoich granicach drzewa oliwne, a nie namaścisz się oliwą, gdyż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oliwne będziesz miał we wszystkich twoich granicach, lecz oliwą nie będziesz się nacierał, gdyż oliwki twoje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twoich granicach, ale nie będziesz się namaszczał oliwą, ponieważ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będziesz miał drzewa oliwne, ale oliwą się nie namaścisz, bo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swym obszarze, ale nie będziesz się namaszczał oliwą, bo opadną twoje oliwki.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drzewa oliwne na całym twoim obszarze, ale nie namaścisz się ich oliwą, bo drzewa oliwne zrzucą z siebie [swój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будуть оливні сади в усіх твоїх границях, і не помажешся олією, бо твоя олія витече.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sady oliwne w całych twoich granicach – lecz nie będziesz się namaszczał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swoim terytorium, lecz nie będziesz się nacierał oliwą, gdyż twoje oliwki opadną.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2024-04-27T21:23:06Z</dcterms:modified>
</cp:coreProperties>
</file>